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ABC" w:rsidRPr="00E5434F" w:rsidRDefault="00071ABC" w:rsidP="00071ABC">
      <w:pPr>
        <w:pBdr>
          <w:bottom w:val="single" w:sz="4" w:space="1" w:color="auto"/>
        </w:pBdr>
        <w:jc w:val="center"/>
        <w:rPr>
          <w:sz w:val="28"/>
          <w:szCs w:val="28"/>
        </w:rPr>
      </w:pPr>
      <w:r w:rsidRPr="00E5434F">
        <w:rPr>
          <w:color w:val="70AD47" w:themeColor="accent6"/>
          <w:sz w:val="36"/>
          <w:szCs w:val="36"/>
        </w:rPr>
        <w:t>KG</w:t>
      </w:r>
      <w:r w:rsidR="00E5434F" w:rsidRPr="00E5434F">
        <w:rPr>
          <w:color w:val="70AD47" w:themeColor="accent6"/>
          <w:sz w:val="36"/>
          <w:szCs w:val="36"/>
        </w:rPr>
        <w:t xml:space="preserve"> </w:t>
      </w:r>
      <w:r w:rsidR="00E5434F" w:rsidRPr="00E5434F">
        <w:rPr>
          <w:color w:val="70AD47" w:themeColor="accent6"/>
          <w:sz w:val="36"/>
          <w:szCs w:val="36"/>
        </w:rPr>
        <w:tab/>
      </w:r>
      <w:r w:rsidR="00E5434F">
        <w:rPr>
          <w:sz w:val="36"/>
          <w:szCs w:val="36"/>
        </w:rPr>
        <w:tab/>
      </w:r>
      <w:r w:rsidR="00E5434F">
        <w:rPr>
          <w:sz w:val="28"/>
          <w:szCs w:val="28"/>
        </w:rPr>
        <w:t>für Dienstleistung/</w:t>
      </w:r>
      <w:r w:rsidR="00E5434F" w:rsidRPr="00E5434F">
        <w:rPr>
          <w:sz w:val="28"/>
          <w:szCs w:val="28"/>
        </w:rPr>
        <w:t>Kreativ</w:t>
      </w:r>
    </w:p>
    <w:p w:rsidR="00071ABC" w:rsidRPr="00E5434F" w:rsidRDefault="00071ABC">
      <w:pPr>
        <w:rPr>
          <w:i/>
          <w:color w:val="70AD47" w:themeColor="accent6"/>
          <w:sz w:val="32"/>
          <w:szCs w:val="32"/>
        </w:rPr>
      </w:pPr>
      <w:r w:rsidRPr="00E5434F">
        <w:rPr>
          <w:i/>
          <w:color w:val="70AD47" w:themeColor="accent6"/>
          <w:sz w:val="32"/>
          <w:szCs w:val="32"/>
        </w:rPr>
        <w:t>Arbeitsauftrag 1:</w:t>
      </w:r>
    </w:p>
    <w:p w:rsidR="00071ABC" w:rsidRPr="003C78A4" w:rsidRDefault="00722575" w:rsidP="00071ABC">
      <w:pPr>
        <w:jc w:val="center"/>
        <w:rPr>
          <w:b/>
          <w:sz w:val="32"/>
          <w:szCs w:val="32"/>
        </w:rPr>
      </w:pPr>
      <w:r w:rsidRPr="003C78A4">
        <w:rPr>
          <w:b/>
          <w:sz w:val="32"/>
          <w:szCs w:val="32"/>
        </w:rPr>
        <w:t>Was ist Glück???</w:t>
      </w:r>
    </w:p>
    <w:p w:rsidR="00071ABC" w:rsidRDefault="00071ABC">
      <w:r>
        <w:t>Leider können wir heuer nicht am internationalen Raiffeisen- Jugendwettbewerb mitmachen….</w:t>
      </w:r>
    </w:p>
    <w:p w:rsidR="00071ABC" w:rsidRDefault="00071ABC">
      <w:r>
        <w:t xml:space="preserve">Wir haben über das Thema GLÜCK sowohl in KG, als auch in Religion gesprochen. </w:t>
      </w:r>
    </w:p>
    <w:p w:rsidR="00071ABC" w:rsidRDefault="00071ABC">
      <w:r>
        <w:t xml:space="preserve">Euer Arbeitsauftrag ist nun, trotz der neuen Umstände, </w:t>
      </w:r>
      <w:r w:rsidRPr="00722575">
        <w:rPr>
          <w:b/>
        </w:rPr>
        <w:t>ein Bild dazu zu gestalten</w:t>
      </w:r>
      <w:r w:rsidR="00722575">
        <w:t>!</w:t>
      </w:r>
    </w:p>
    <w:p w:rsidR="00071ABC" w:rsidRDefault="00071ABC">
      <w:r>
        <w:t>Ganz egal, ob du mit Buntstiften, Pinsel oder Kreide malst, ob das Bild in Farbe oder schwarz-weiß entsteht.: Wichtig ist, dass du deiner Kreativität freien Lauf lasst und nichts kopierst. Du darfst jede Technik benutzen und frei kombinieren.</w:t>
      </w:r>
    </w:p>
    <w:p w:rsidR="00722575" w:rsidRDefault="00722575">
      <w:r>
        <w:t>Du kannst dir das Format selbst aussuchen!</w:t>
      </w:r>
    </w:p>
    <w:p w:rsidR="00071ABC" w:rsidRDefault="00071ABC">
      <w:r>
        <w:t xml:space="preserve">Denke an folgende </w:t>
      </w:r>
      <w:proofErr w:type="gramStart"/>
      <w:r>
        <w:t>Kriterien :</w:t>
      </w:r>
      <w:proofErr w:type="gramEnd"/>
      <w:r>
        <w:t xml:space="preserve"> </w:t>
      </w:r>
    </w:p>
    <w:p w:rsidR="00071ABC" w:rsidRDefault="00071ABC" w:rsidP="00071ABC">
      <w:pPr>
        <w:pStyle w:val="Listenabsatz"/>
        <w:numPr>
          <w:ilvl w:val="0"/>
          <w:numId w:val="1"/>
        </w:numPr>
      </w:pPr>
      <w:r w:rsidRPr="00722575">
        <w:rPr>
          <w:b/>
        </w:rPr>
        <w:t>Gesamtwirkung:</w:t>
      </w:r>
      <w:r>
        <w:t xml:space="preserve"> Löst das Bild beim Betrachter Gefühle aus?</w:t>
      </w:r>
    </w:p>
    <w:p w:rsidR="00071ABC" w:rsidRDefault="00071ABC" w:rsidP="00071ABC">
      <w:pPr>
        <w:pStyle w:val="Listenabsatz"/>
        <w:numPr>
          <w:ilvl w:val="0"/>
          <w:numId w:val="1"/>
        </w:numPr>
      </w:pPr>
      <w:r w:rsidRPr="00722575">
        <w:rPr>
          <w:b/>
        </w:rPr>
        <w:t>Eigenständigkeit:</w:t>
      </w:r>
      <w:r>
        <w:t xml:space="preserve"> Kann man beim Bild erkennen, dass es selbstständig gemalt wurde?</w:t>
      </w:r>
    </w:p>
    <w:p w:rsidR="00071ABC" w:rsidRDefault="00071ABC" w:rsidP="00071ABC">
      <w:pPr>
        <w:pStyle w:val="Listenabsatz"/>
        <w:numPr>
          <w:ilvl w:val="0"/>
          <w:numId w:val="1"/>
        </w:numPr>
      </w:pPr>
      <w:r w:rsidRPr="00722575">
        <w:rPr>
          <w:b/>
        </w:rPr>
        <w:t>Originalität:</w:t>
      </w:r>
      <w:r>
        <w:t xml:space="preserve"> Zeigt das Bild besonderen Einfallsreichtum oder Fantasie?</w:t>
      </w:r>
    </w:p>
    <w:p w:rsidR="00722575" w:rsidRPr="003C78A4" w:rsidRDefault="00071ABC" w:rsidP="003C78A4">
      <w:pPr>
        <w:pStyle w:val="Listenabsatz"/>
        <w:numPr>
          <w:ilvl w:val="0"/>
          <w:numId w:val="1"/>
        </w:numPr>
      </w:pPr>
      <w:r w:rsidRPr="00722575">
        <w:rPr>
          <w:b/>
        </w:rPr>
        <w:t>Gestaltung:</w:t>
      </w:r>
      <w:r>
        <w:t xml:space="preserve"> Gibt es bei dem Bild etwas Besonderes? Wie sehr hast du dich mit der Umsetzung beschäftigt?</w:t>
      </w:r>
    </w:p>
    <w:p w:rsidR="00722575" w:rsidRDefault="00722575" w:rsidP="00722575">
      <w:pPr>
        <w:pStyle w:val="Listenabsatz"/>
        <w:rPr>
          <w:b/>
        </w:rPr>
      </w:pPr>
      <w:r>
        <w:rPr>
          <w:b/>
        </w:rPr>
        <w:t>Einige Gedanken noch zum Thema:</w:t>
      </w:r>
    </w:p>
    <w:p w:rsidR="00722575" w:rsidRPr="00722575" w:rsidRDefault="00722575" w:rsidP="00722575">
      <w:pPr>
        <w:pStyle w:val="Listenabsatz"/>
      </w:pPr>
      <w:r w:rsidRPr="00722575">
        <w:t>Wie zeigt sich Glück? Wo findet man es? Kann man es festhalten? Oder muss man es auch wieder loslassen? Kann man nur glücklich sein, wenn man schon einmal unglücklich war? Hat jeder Mensch seine eigene Art, glücklich zu sein?</w:t>
      </w:r>
    </w:p>
    <w:p w:rsidR="00722575" w:rsidRPr="00722575" w:rsidRDefault="00722575" w:rsidP="00722575">
      <w:pPr>
        <w:pStyle w:val="Listenabsatz"/>
      </w:pPr>
      <w:r w:rsidRPr="00722575">
        <w:t xml:space="preserve">Manche sagen: Das größte Glück ist es, andere glücklich zu machen. Andere sagen: Glücklich macht es, Dinge zu tun, die man liebt und die einem sinnvoll erscheinen. Manche folgen dem Sprichwort: „Jeder ist seines Glückes Schmied.“ </w:t>
      </w:r>
    </w:p>
    <w:p w:rsidR="00722575" w:rsidRDefault="00722575" w:rsidP="00722575">
      <w:pPr>
        <w:pStyle w:val="Listenabsatz"/>
      </w:pPr>
      <w:r w:rsidRPr="00722575">
        <w:t>Und was denkst du?</w:t>
      </w:r>
    </w:p>
    <w:p w:rsidR="00722575" w:rsidRDefault="00722575" w:rsidP="00722575">
      <w:pPr>
        <w:pStyle w:val="Listenabsatz"/>
      </w:pPr>
    </w:p>
    <w:p w:rsidR="00722575" w:rsidRPr="00E5434F" w:rsidRDefault="00722575" w:rsidP="0084120C">
      <w:pPr>
        <w:rPr>
          <w:i/>
          <w:color w:val="70AD47" w:themeColor="accent6"/>
          <w:sz w:val="32"/>
          <w:szCs w:val="32"/>
        </w:rPr>
      </w:pPr>
      <w:r w:rsidRPr="00E5434F">
        <w:rPr>
          <w:i/>
          <w:color w:val="70AD47" w:themeColor="accent6"/>
          <w:sz w:val="32"/>
          <w:szCs w:val="32"/>
        </w:rPr>
        <w:t>Arbeitsauftrag 2:</w:t>
      </w:r>
    </w:p>
    <w:p w:rsidR="00722575" w:rsidRPr="00722575" w:rsidRDefault="00722575" w:rsidP="00722575">
      <w:pPr>
        <w:pStyle w:val="Listenabsatz"/>
        <w:jc w:val="center"/>
        <w:rPr>
          <w:b/>
          <w:sz w:val="32"/>
          <w:szCs w:val="32"/>
        </w:rPr>
      </w:pPr>
      <w:r w:rsidRPr="00722575">
        <w:rPr>
          <w:b/>
          <w:sz w:val="32"/>
          <w:szCs w:val="32"/>
        </w:rPr>
        <w:t>Nasen/Mundschutz</w:t>
      </w:r>
    </w:p>
    <w:p w:rsidR="00722575" w:rsidRDefault="00722575" w:rsidP="00722575">
      <w:pPr>
        <w:pStyle w:val="Listenabsatz"/>
      </w:pPr>
    </w:p>
    <w:p w:rsidR="00722575" w:rsidRDefault="00722575" w:rsidP="00722575">
      <w:r>
        <w:t>In der momentanen Situation benötigt jeder von uns fallweise einen Nasen/Mundschutz. Es gibt unzählige Vorlagen im Internet (</w:t>
      </w:r>
      <w:proofErr w:type="spellStart"/>
      <w:r>
        <w:t>You</w:t>
      </w:r>
      <w:proofErr w:type="spellEnd"/>
      <w:r>
        <w:t xml:space="preserve"> </w:t>
      </w:r>
      <w:proofErr w:type="spellStart"/>
      <w:r>
        <w:t>tube</w:t>
      </w:r>
      <w:proofErr w:type="spellEnd"/>
      <w:r>
        <w:t xml:space="preserve">) oder in Zeitungen. Nähe deinen eigenen Nasen/ Mundschutz, ob mit der Hand oder mit der Nähmaschine. </w:t>
      </w:r>
      <w:r w:rsidR="0084120C">
        <w:t>Es gibt auch Tricks, damit du gar nicht nähen brauchst</w:t>
      </w:r>
      <w:r w:rsidR="00E5434F">
        <w:t>…</w:t>
      </w:r>
    </w:p>
    <w:p w:rsidR="00E5434F" w:rsidRDefault="00E5434F" w:rsidP="00722575">
      <w:r>
        <w:t xml:space="preserve">Als Stoff kannst du auch aussortierte Kleidungsstücke verwenden. Wichtig ist, dass diese mit </w:t>
      </w:r>
      <w:r w:rsidR="003C78A4">
        <w:t>60 Grad gewaschen werden können!</w:t>
      </w:r>
      <w:bookmarkStart w:id="0" w:name="_GoBack"/>
      <w:bookmarkEnd w:id="0"/>
    </w:p>
    <w:p w:rsidR="00E5434F" w:rsidRDefault="00E5434F" w:rsidP="00722575"/>
    <w:p w:rsidR="00E5434F" w:rsidRPr="003C78A4" w:rsidRDefault="00E5434F" w:rsidP="00722575">
      <w:pPr>
        <w:rPr>
          <w:color w:val="70AD47" w:themeColor="accent6"/>
        </w:rPr>
      </w:pPr>
      <w:r w:rsidRPr="003C78A4">
        <w:rPr>
          <w:color w:val="70AD47" w:themeColor="accent6"/>
        </w:rPr>
        <w:t xml:space="preserve">Viel Spaß beim </w:t>
      </w:r>
      <w:r w:rsidR="003C78A4" w:rsidRPr="003C78A4">
        <w:rPr>
          <w:color w:val="70AD47" w:themeColor="accent6"/>
        </w:rPr>
        <w:t>Kreativen Gestalten wünscht euch</w:t>
      </w:r>
    </w:p>
    <w:p w:rsidR="003C78A4" w:rsidRPr="003C78A4" w:rsidRDefault="003C78A4" w:rsidP="00722575">
      <w:pPr>
        <w:rPr>
          <w:color w:val="70AD47" w:themeColor="accent6"/>
        </w:rPr>
      </w:pPr>
      <w:r w:rsidRPr="003C78A4">
        <w:rPr>
          <w:color w:val="70AD47" w:themeColor="accent6"/>
        </w:rPr>
        <w:t xml:space="preserve">Karin </w:t>
      </w:r>
      <w:proofErr w:type="spellStart"/>
      <w:r w:rsidRPr="003C78A4">
        <w:rPr>
          <w:color w:val="70AD47" w:themeColor="accent6"/>
        </w:rPr>
        <w:t>Limberger</w:t>
      </w:r>
      <w:proofErr w:type="spellEnd"/>
    </w:p>
    <w:sectPr w:rsidR="003C78A4" w:rsidRPr="003C78A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F329E8"/>
    <w:multiLevelType w:val="hybridMultilevel"/>
    <w:tmpl w:val="1CAC769C"/>
    <w:lvl w:ilvl="0" w:tplc="CEC8613E">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ABC"/>
    <w:rsid w:val="00071ABC"/>
    <w:rsid w:val="0025128C"/>
    <w:rsid w:val="003C78A4"/>
    <w:rsid w:val="00722575"/>
    <w:rsid w:val="0084120C"/>
    <w:rsid w:val="00E543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7B385"/>
  <w15:chartTrackingRefBased/>
  <w15:docId w15:val="{3F0FBB4A-DB62-4A4E-9B5A-2BA569CAE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71A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1709</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Konferenz</dc:creator>
  <cp:keywords/>
  <dc:description/>
  <cp:lastModifiedBy>Konferenz</cp:lastModifiedBy>
  <cp:revision>2</cp:revision>
  <dcterms:created xsi:type="dcterms:W3CDTF">2020-04-16T11:11:00Z</dcterms:created>
  <dcterms:modified xsi:type="dcterms:W3CDTF">2020-04-16T11:44:00Z</dcterms:modified>
</cp:coreProperties>
</file>